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A5CE0" w14:textId="77777777" w:rsidR="0062346F" w:rsidRPr="00E61773" w:rsidRDefault="0062346F">
      <w:pPr>
        <w:rPr>
          <w:b/>
          <w:sz w:val="40"/>
          <w:szCs w:val="40"/>
        </w:rPr>
      </w:pPr>
      <w:r>
        <w:rPr>
          <w:noProof/>
        </w:rPr>
        <w:drawing>
          <wp:inline distT="0" distB="0" distL="0" distR="0" wp14:anchorId="75CA5DCD" wp14:editId="0D7D43FA">
            <wp:extent cx="1447800" cy="1247775"/>
            <wp:effectExtent l="0" t="0" r="0" b="9525"/>
            <wp:docPr id="3" name="Obraz 3" descr="https://cms-files.idcom-web.pl/sites/359/wiadomosci/114298/fotos/w120x90/syr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ms-files.idcom-web.pl/sites/359/wiadomosci/114298/fotos/w120x90/syren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11DB">
        <w:t xml:space="preserve">  </w:t>
      </w:r>
      <w:r w:rsidR="004C0C74">
        <w:t xml:space="preserve">       </w:t>
      </w:r>
      <w:r w:rsidR="001311DB" w:rsidRPr="00E61773">
        <w:rPr>
          <w:b/>
          <w:sz w:val="40"/>
          <w:szCs w:val="40"/>
        </w:rPr>
        <w:t>ĆWICZENIA  RENEGADE – SAREX 18/II</w:t>
      </w:r>
    </w:p>
    <w:p w14:paraId="16E9B26E" w14:textId="77777777" w:rsidR="0062346F" w:rsidRDefault="00E61773" w:rsidP="0062346F">
      <w:pPr>
        <w:pStyle w:val="NormalnyWeb"/>
      </w:pPr>
      <w:r>
        <w:t xml:space="preserve">      </w:t>
      </w:r>
      <w:r w:rsidR="0062346F">
        <w:t>W dniach 1</w:t>
      </w:r>
      <w:r w:rsidR="001311DB">
        <w:t>4</w:t>
      </w:r>
      <w:r w:rsidR="0062346F">
        <w:t xml:space="preserve">-15 </w:t>
      </w:r>
      <w:r w:rsidR="001311DB">
        <w:t>listopada</w:t>
      </w:r>
      <w:r w:rsidR="0062346F">
        <w:t xml:space="preserve"> 201</w:t>
      </w:r>
      <w:r w:rsidR="001311DB">
        <w:t>8</w:t>
      </w:r>
      <w:r w:rsidR="0062346F">
        <w:t xml:space="preserve"> r. Dowództwo Operacyjne Rodzajów Sił Zbrojnych</w:t>
      </w:r>
      <w:r w:rsidR="001311DB">
        <w:t xml:space="preserve"> RP</w:t>
      </w:r>
      <w:r w:rsidR="0062346F">
        <w:t xml:space="preserve"> organizuje krajowe ćwiczenie RENEGADE – SAREX 1</w:t>
      </w:r>
      <w:r w:rsidR="001311DB">
        <w:t>8</w:t>
      </w:r>
      <w:r w:rsidR="0062346F">
        <w:t>/II. Jednym z elementów przedsięwzięcia jest epizod dotyczący naruszenia przestrzeni powietrznej Rzeczpospolitej Polskiej przez statek powietrzny o statusie RENEGADE, stwarzający potencjalne zagrożenie dla ludności cywilne</w:t>
      </w:r>
      <w:r w:rsidR="001311DB">
        <w:t>j.</w:t>
      </w:r>
      <w:r w:rsidR="0062346F">
        <w:t>W dniu ćwiczenia Ośrodki Dowodzenia i Naprowadzania (ODN) będą emitować sygnały zgodne z trasą przelotu podejrzanego statku. Podczas ćwiczeń odbędzie się również trening systemu alarmowania i ostrzegania podczas którego uruchomione zostaną syreny alarmowe. Po odebraniu z radiowej sieci ostrzegania o zagrożeniach z powietrza komunikatu o zagrożeniu na terenie powiatów województwa mazowieckiego zostaną włączone syreny alarmowe w trybie „Ogłoszenie alarmu” (modulowany dźwięk syreny w okresie trzech minut) oraz po odebraniu komunikatu o odwołaniu zagrożenia włączenie syren alarmowych w trybie „Odwołania alarmu” (ciągły dźwięk syreny w okresie trzech minut).</w:t>
      </w:r>
    </w:p>
    <w:p w14:paraId="1E6EE128" w14:textId="621B645C" w:rsidR="0062346F" w:rsidRDefault="0062346F" w:rsidP="0062346F">
      <w:pPr>
        <w:pStyle w:val="NormalnyWeb"/>
      </w:pPr>
      <w:r>
        <w:t xml:space="preserve">W związku z Zarządzeniem Nr </w:t>
      </w:r>
      <w:r w:rsidR="00B50F67">
        <w:t>869</w:t>
      </w:r>
      <w:r>
        <w:t xml:space="preserve"> Wojewody Mazowieckiego z dnia </w:t>
      </w:r>
      <w:r w:rsidR="00B50F67">
        <w:t>8</w:t>
      </w:r>
      <w:bookmarkStart w:id="0" w:name="_GoBack"/>
      <w:bookmarkEnd w:id="0"/>
      <w:r>
        <w:t xml:space="preserve"> </w:t>
      </w:r>
      <w:r w:rsidR="00E61773">
        <w:t>listopada</w:t>
      </w:r>
      <w:r>
        <w:t xml:space="preserve"> 201</w:t>
      </w:r>
      <w:r w:rsidR="00E61773">
        <w:t>8</w:t>
      </w:r>
      <w:r>
        <w:t xml:space="preserve"> r. w sprawie udziału w ćwiczeniu RENEGADE-SAREX 1</w:t>
      </w:r>
      <w:r w:rsidR="001311DB">
        <w:t>8</w:t>
      </w:r>
      <w:r>
        <w:t>/II.</w:t>
      </w:r>
    </w:p>
    <w:p w14:paraId="1EC0820B" w14:textId="77777777" w:rsidR="0062346F" w:rsidRPr="00E61773" w:rsidRDefault="00E61773" w:rsidP="0062346F">
      <w:pPr>
        <w:pStyle w:val="NormalnyWeb"/>
        <w:rPr>
          <w:b/>
          <w:sz w:val="28"/>
          <w:szCs w:val="28"/>
        </w:rPr>
      </w:pPr>
      <w:r>
        <w:t xml:space="preserve"> </w:t>
      </w:r>
      <w:r w:rsidR="0062346F" w:rsidRPr="00E61773">
        <w:rPr>
          <w:b/>
          <w:sz w:val="28"/>
          <w:szCs w:val="28"/>
        </w:rPr>
        <w:t>Starosta Gostyniński – Szef Obrony Cywilnej Powiatu informuje, że w dni</w:t>
      </w:r>
      <w:r w:rsidR="001311DB" w:rsidRPr="00E61773">
        <w:rPr>
          <w:b/>
          <w:sz w:val="28"/>
          <w:szCs w:val="28"/>
        </w:rPr>
        <w:t>u</w:t>
      </w:r>
      <w:r w:rsidR="0062346F" w:rsidRPr="00E61773">
        <w:rPr>
          <w:b/>
          <w:sz w:val="28"/>
          <w:szCs w:val="28"/>
        </w:rPr>
        <w:t xml:space="preserve"> 1</w:t>
      </w:r>
      <w:r w:rsidR="001311DB" w:rsidRPr="00E61773">
        <w:rPr>
          <w:b/>
          <w:sz w:val="28"/>
          <w:szCs w:val="28"/>
        </w:rPr>
        <w:t>4</w:t>
      </w:r>
      <w:r w:rsidR="0062346F" w:rsidRPr="00E61773">
        <w:rPr>
          <w:b/>
          <w:sz w:val="28"/>
          <w:szCs w:val="28"/>
        </w:rPr>
        <w:t xml:space="preserve"> </w:t>
      </w:r>
      <w:r w:rsidR="001311DB" w:rsidRPr="00E61773">
        <w:rPr>
          <w:b/>
          <w:sz w:val="28"/>
          <w:szCs w:val="28"/>
        </w:rPr>
        <w:t>listopada</w:t>
      </w:r>
      <w:r w:rsidR="0062346F" w:rsidRPr="00E61773">
        <w:rPr>
          <w:b/>
          <w:sz w:val="28"/>
          <w:szCs w:val="28"/>
        </w:rPr>
        <w:t xml:space="preserve"> 201</w:t>
      </w:r>
      <w:r w:rsidR="001311DB" w:rsidRPr="00E61773">
        <w:rPr>
          <w:b/>
          <w:sz w:val="28"/>
          <w:szCs w:val="28"/>
        </w:rPr>
        <w:t>8</w:t>
      </w:r>
      <w:r w:rsidR="0062346F" w:rsidRPr="00E61773">
        <w:rPr>
          <w:b/>
          <w:sz w:val="28"/>
          <w:szCs w:val="28"/>
        </w:rPr>
        <w:t xml:space="preserve"> r. w godz. </w:t>
      </w:r>
      <w:r w:rsidR="001311DB" w:rsidRPr="00E61773">
        <w:rPr>
          <w:b/>
          <w:sz w:val="28"/>
          <w:szCs w:val="28"/>
        </w:rPr>
        <w:t>9</w:t>
      </w:r>
      <w:r w:rsidR="0062346F" w:rsidRPr="00E61773">
        <w:rPr>
          <w:b/>
          <w:sz w:val="28"/>
          <w:szCs w:val="28"/>
        </w:rPr>
        <w:t>.00 – 1</w:t>
      </w:r>
      <w:r w:rsidR="001311DB" w:rsidRPr="00E61773">
        <w:rPr>
          <w:b/>
          <w:sz w:val="28"/>
          <w:szCs w:val="28"/>
        </w:rPr>
        <w:t>4</w:t>
      </w:r>
      <w:r w:rsidR="0062346F" w:rsidRPr="00E61773">
        <w:rPr>
          <w:b/>
          <w:sz w:val="28"/>
          <w:szCs w:val="28"/>
        </w:rPr>
        <w:t xml:space="preserve">.00 podczas ćwiczenia mogą zostać przeprowadzone  głośne próby syren alarmowych na terenie </w:t>
      </w:r>
      <w:r w:rsidR="001311DB" w:rsidRPr="00E61773">
        <w:rPr>
          <w:b/>
          <w:sz w:val="28"/>
          <w:szCs w:val="28"/>
        </w:rPr>
        <w:t>Powiatu</w:t>
      </w:r>
      <w:r w:rsidR="0062346F" w:rsidRPr="00E61773">
        <w:rPr>
          <w:b/>
          <w:sz w:val="28"/>
          <w:szCs w:val="28"/>
        </w:rPr>
        <w:t xml:space="preserve"> Gostyni</w:t>
      </w:r>
      <w:r w:rsidR="001311DB" w:rsidRPr="00E61773">
        <w:rPr>
          <w:b/>
          <w:sz w:val="28"/>
          <w:szCs w:val="28"/>
        </w:rPr>
        <w:t>ńskiego</w:t>
      </w:r>
      <w:r w:rsidR="0062346F" w:rsidRPr="00E61773">
        <w:rPr>
          <w:b/>
          <w:sz w:val="28"/>
          <w:szCs w:val="28"/>
        </w:rPr>
        <w:t>.</w:t>
      </w:r>
    </w:p>
    <w:p w14:paraId="5A49908C" w14:textId="77777777" w:rsidR="0062346F" w:rsidRDefault="0062346F" w:rsidP="0062346F">
      <w:pPr>
        <w:pStyle w:val="NormalnyWeb"/>
      </w:pPr>
      <w:r>
        <w:t>W ramach głośnej próby syren alarmowych, uruchamia się sygnały alarmowe, dźwiękowe, zgodnie z tabelą sygnałów alarmowych określonych w rozporządzeniu Rady Ministrów z dnia 7 stycznia 2013 r. w sprawie systemów wykrywania skażeń i powiadamiania o ich wystąpieniu oraz właściwości organów w tych sprawach.</w:t>
      </w:r>
    </w:p>
    <w:p w14:paraId="533B3FAC" w14:textId="77777777" w:rsidR="0062346F" w:rsidRDefault="0062346F"/>
    <w:p w14:paraId="23068A25" w14:textId="77777777" w:rsidR="0062346F" w:rsidRDefault="0062346F"/>
    <w:sectPr w:rsidR="00623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6F"/>
    <w:rsid w:val="001311DB"/>
    <w:rsid w:val="001F7AB3"/>
    <w:rsid w:val="004C0C74"/>
    <w:rsid w:val="0062346F"/>
    <w:rsid w:val="00B50F67"/>
    <w:rsid w:val="00D04EC9"/>
    <w:rsid w:val="00E6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52C66"/>
  <w15:chartTrackingRefBased/>
  <w15:docId w15:val="{74719643-D55C-41C1-A33B-CC600BE8E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3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Zarz. Kryzysowe</dc:creator>
  <cp:keywords/>
  <dc:description/>
  <cp:lastModifiedBy>Ewelina_Gmina</cp:lastModifiedBy>
  <cp:revision>2</cp:revision>
  <dcterms:created xsi:type="dcterms:W3CDTF">2018-11-09T11:33:00Z</dcterms:created>
  <dcterms:modified xsi:type="dcterms:W3CDTF">2018-11-09T11:33:00Z</dcterms:modified>
</cp:coreProperties>
</file>