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776EF" w14:textId="4668CC76" w:rsidR="003D22E3" w:rsidRDefault="00A0009A" w:rsidP="003D22E3">
      <w:pPr>
        <w:pStyle w:val="Tekstwstpniesformatowany"/>
        <w:spacing w:after="120" w:line="276" w:lineRule="auto"/>
        <w:jc w:val="right"/>
        <w:rPr>
          <w:rFonts w:ascii="Arial" w:hAnsi="Arial" w:cs="Arial"/>
          <w:sz w:val="22"/>
          <w:szCs w:val="22"/>
        </w:rPr>
      </w:pPr>
      <w:bookmarkStart w:id="0" w:name="_Hlk11270285"/>
      <w:r>
        <w:rPr>
          <w:rFonts w:ascii="Arial" w:hAnsi="Arial" w:cs="Arial"/>
          <w:sz w:val="22"/>
          <w:szCs w:val="22"/>
        </w:rPr>
        <w:t xml:space="preserve">Załącznik Nr </w:t>
      </w:r>
      <w:r w:rsidR="00E43B19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SWZ</w:t>
      </w:r>
      <w:proofErr w:type="spellEnd"/>
    </w:p>
    <w:p w14:paraId="11F81918" w14:textId="5C72F73F" w:rsidR="00A0009A" w:rsidRPr="00E116B0" w:rsidRDefault="00A0009A" w:rsidP="003D22E3">
      <w:pPr>
        <w:pStyle w:val="Tekstwstpniesformatowany"/>
        <w:spacing w:after="120"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E116B0">
        <w:rPr>
          <w:rFonts w:ascii="Arial" w:hAnsi="Arial" w:cs="Arial"/>
          <w:color w:val="000000" w:themeColor="text1"/>
          <w:sz w:val="22"/>
          <w:szCs w:val="22"/>
        </w:rPr>
        <w:t>znak sprawy</w:t>
      </w:r>
      <w:r w:rsidR="00E43B19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bookmarkStart w:id="1" w:name="_Hlk145332961"/>
      <w:proofErr w:type="spellStart"/>
      <w:r w:rsidR="00E43B19" w:rsidRPr="00E43B19">
        <w:rPr>
          <w:rFonts w:ascii="Arial" w:hAnsi="Arial" w:cs="Arial"/>
          <w:color w:val="000000" w:themeColor="text1"/>
          <w:sz w:val="22"/>
          <w:szCs w:val="22"/>
        </w:rPr>
        <w:t>RGPiR.271.10.2023.ZP</w:t>
      </w:r>
      <w:bookmarkEnd w:id="1"/>
      <w:proofErr w:type="spellEnd"/>
    </w:p>
    <w:p w14:paraId="7F848B5B" w14:textId="77777777" w:rsidR="00B345C7" w:rsidRDefault="00B345C7" w:rsidP="00C4038B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588B51C8" w14:textId="64933C7E" w:rsidR="00EA13A8" w:rsidRDefault="00EA13A8" w:rsidP="00C4038B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73CD4855" w14:textId="77777777" w:rsidR="00EA13A8" w:rsidRDefault="00EA13A8" w:rsidP="00C4038B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</w:p>
    <w:bookmarkEnd w:id="0"/>
    <w:p w14:paraId="7911F9AF" w14:textId="77777777" w:rsidR="00EA13A8" w:rsidRDefault="00EA13A8" w:rsidP="00C4038B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64F48412" w14:textId="377E71A5" w:rsidR="00EA13A8" w:rsidRDefault="002032C0" w:rsidP="006F1C7D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zakresie art. 108 ust. 1 pkt 5</w:t>
      </w:r>
      <w:r w:rsidR="006F1C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F1C7D">
        <w:rPr>
          <w:rFonts w:ascii="Arial" w:hAnsi="Arial" w:cs="Arial"/>
          <w:b/>
          <w:sz w:val="22"/>
          <w:szCs w:val="22"/>
        </w:rPr>
        <w:t>PZP</w:t>
      </w:r>
      <w:proofErr w:type="spellEnd"/>
    </w:p>
    <w:p w14:paraId="137B9849" w14:textId="77777777" w:rsidR="00C4038B" w:rsidRPr="00F50EAC" w:rsidRDefault="00C4038B" w:rsidP="00C4038B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7939110" w14:textId="231EDC04" w:rsidR="00E116B0" w:rsidRPr="00E116B0" w:rsidRDefault="00F14CDE" w:rsidP="00B345C7">
      <w:pPr>
        <w:spacing w:after="0" w:line="240" w:lineRule="auto"/>
        <w:jc w:val="both"/>
        <w:rPr>
          <w:rFonts w:ascii="Arial" w:hAnsi="Arial" w:cs="Arial"/>
          <w:i/>
          <w:iCs/>
        </w:rPr>
      </w:pPr>
      <w:bookmarkStart w:id="2" w:name="_Hlk11270301"/>
      <w:r>
        <w:rPr>
          <w:rFonts w:ascii="Arial" w:hAnsi="Arial" w:cs="Arial"/>
        </w:rPr>
        <w:t xml:space="preserve">Przystępując do postępowania o </w:t>
      </w:r>
      <w:r w:rsidRPr="003D22E3">
        <w:rPr>
          <w:rFonts w:ascii="Arial" w:hAnsi="Arial" w:cs="Arial"/>
        </w:rPr>
        <w:t xml:space="preserve">udzielenie zamówienia publicznego </w:t>
      </w:r>
      <w:r w:rsidR="00B345C7" w:rsidRPr="003D22E3">
        <w:rPr>
          <w:rFonts w:ascii="Arial" w:hAnsi="Arial" w:cs="Arial"/>
        </w:rPr>
        <w:t>pn.</w:t>
      </w:r>
      <w:r w:rsidR="006F1C7D" w:rsidRPr="003D22E3">
        <w:rPr>
          <w:rFonts w:ascii="Arial" w:hAnsi="Arial" w:cs="Arial"/>
        </w:rPr>
        <w:t xml:space="preserve"> </w:t>
      </w:r>
      <w:bookmarkEnd w:id="2"/>
      <w:r w:rsidR="00CC4EC7" w:rsidRPr="00CC4EC7">
        <w:t xml:space="preserve"> </w:t>
      </w:r>
      <w:r w:rsidR="00CC4EC7" w:rsidRPr="00CC4EC7">
        <w:rPr>
          <w:rFonts w:ascii="Arial" w:hAnsi="Arial" w:cs="Arial"/>
          <w:i/>
          <w:iCs/>
        </w:rPr>
        <w:t>„</w:t>
      </w:r>
      <w:bookmarkStart w:id="3" w:name="_Hlk142487435"/>
      <w:r w:rsidR="00E43B19">
        <w:rPr>
          <w:rFonts w:ascii="Arial" w:hAnsi="Arial" w:cs="Arial"/>
          <w:bCs/>
          <w:i/>
        </w:rPr>
        <w:t>Budowa i modernizacja oświetlenia drogowego na terenie Gminy Szczawin Kościelny</w:t>
      </w:r>
      <w:bookmarkEnd w:id="3"/>
      <w:r w:rsidR="00CC4EC7" w:rsidRPr="00CC4EC7">
        <w:rPr>
          <w:rFonts w:ascii="Arial" w:hAnsi="Arial" w:cs="Arial"/>
          <w:i/>
          <w:iCs/>
        </w:rPr>
        <w:t>”</w:t>
      </w:r>
    </w:p>
    <w:p w14:paraId="77C7F98B" w14:textId="01CE6F61" w:rsidR="002032C0" w:rsidRDefault="006F1C7D" w:rsidP="00B345C7">
      <w:pPr>
        <w:spacing w:after="0" w:line="240" w:lineRule="auto"/>
        <w:jc w:val="both"/>
        <w:rPr>
          <w:rFonts w:ascii="Arial" w:hAnsi="Arial" w:cs="Arial"/>
        </w:rPr>
      </w:pPr>
      <w:r w:rsidRPr="003D22E3">
        <w:rPr>
          <w:rFonts w:ascii="Arial" w:hAnsi="Arial" w:cs="Arial"/>
        </w:rPr>
        <w:t>oświadczam, że</w:t>
      </w:r>
      <w:r w:rsidR="002032C0" w:rsidRPr="003D22E3">
        <w:rPr>
          <w:rFonts w:ascii="Arial" w:hAnsi="Arial" w:cs="Arial"/>
        </w:rPr>
        <w:t>:</w:t>
      </w:r>
    </w:p>
    <w:p w14:paraId="687E831D" w14:textId="77777777" w:rsidR="00E43B19" w:rsidRPr="003D22E3" w:rsidRDefault="00E43B19" w:rsidP="00B345C7">
      <w:pPr>
        <w:spacing w:after="0" w:line="240" w:lineRule="auto"/>
        <w:jc w:val="both"/>
        <w:rPr>
          <w:rFonts w:ascii="Arial" w:hAnsi="Arial" w:cs="Arial"/>
        </w:rPr>
      </w:pPr>
    </w:p>
    <w:p w14:paraId="3901DA18" w14:textId="41983F86" w:rsidR="002032C0" w:rsidRDefault="002032C0" w:rsidP="002032C0">
      <w:pPr>
        <w:jc w:val="both"/>
        <w:rPr>
          <w:rFonts w:ascii="Arial" w:hAnsi="Arial" w:cs="Arial"/>
        </w:rPr>
      </w:pPr>
      <w:r w:rsidRPr="003D22E3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80F1D8" wp14:editId="24CAA3BE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11430" t="11430" r="12065" b="635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ABACC11" id="Prostokąt 5" o:spid="_x0000_s1026" style="position:absolute;margin-left:-.3pt;margin-top:2.3pt;width:7.15pt;height:9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"/>
            </w:pict>
          </mc:Fallback>
        </mc:AlternateContent>
      </w:r>
      <w:r w:rsidRPr="003D22E3">
        <w:rPr>
          <w:rFonts w:ascii="Arial" w:hAnsi="Arial" w:cs="Arial"/>
        </w:rPr>
        <w:t>n  Wykonawca</w:t>
      </w:r>
      <w:r w:rsidR="00E43B19">
        <w:rPr>
          <w:rFonts w:ascii="Arial" w:hAnsi="Arial" w:cs="Arial"/>
        </w:rPr>
        <w:t xml:space="preserve"> </w:t>
      </w:r>
      <w:r w:rsidRPr="003D22E3">
        <w:rPr>
          <w:rFonts w:ascii="Arial" w:hAnsi="Arial" w:cs="Arial"/>
        </w:rPr>
        <w:t>nie należy do tej samej grupy kapitałowej</w:t>
      </w:r>
      <w:r w:rsidRPr="00E25D6A">
        <w:rPr>
          <w:rFonts w:ascii="Arial" w:hAnsi="Arial" w:cs="Arial"/>
        </w:rPr>
        <w:t xml:space="preserve"> w rozumieniu ustawy z dnia 16 lutego 2007 r. o ochronie konkurencji i konsumentów </w:t>
      </w:r>
      <w:r w:rsidR="0067082C" w:rsidRPr="0011060D">
        <w:rPr>
          <w:rFonts w:ascii="Arial" w:hAnsi="Arial" w:cs="Arial"/>
          <w:bCs/>
        </w:rPr>
        <w:t>(</w:t>
      </w:r>
      <w:proofErr w:type="spellStart"/>
      <w:r w:rsidR="0067082C" w:rsidRPr="0011060D">
        <w:rPr>
          <w:rFonts w:ascii="Arial" w:hAnsi="Arial" w:cs="Arial"/>
          <w:bCs/>
        </w:rPr>
        <w:t>t.j</w:t>
      </w:r>
      <w:proofErr w:type="spellEnd"/>
      <w:r w:rsidR="0067082C" w:rsidRPr="0011060D">
        <w:rPr>
          <w:rFonts w:ascii="Arial" w:hAnsi="Arial" w:cs="Arial"/>
          <w:bCs/>
        </w:rPr>
        <w:t>. Dz.U. z 2021 r. poz. 275)</w:t>
      </w:r>
      <w:r w:rsidRPr="00E25D6A">
        <w:rPr>
          <w:rFonts w:ascii="Arial" w:hAnsi="Arial" w:cs="Arial"/>
        </w:rPr>
        <w:t xml:space="preserve"> z innym wykonawcą, który złożył odrębną ofertę</w:t>
      </w:r>
      <w:r w:rsidRPr="002032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przedmiotowym postępowaniu;</w:t>
      </w:r>
    </w:p>
    <w:p w14:paraId="6B81AFFA" w14:textId="1FB71FC5" w:rsidR="002032C0" w:rsidRDefault="002032C0" w:rsidP="002032C0">
      <w:pPr>
        <w:spacing w:after="0"/>
        <w:jc w:val="both"/>
        <w:rPr>
          <w:rFonts w:ascii="Arial" w:hAnsi="Arial" w:cs="Arial"/>
        </w:rPr>
      </w:pPr>
      <w:r w:rsidRPr="00B025AC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87350" wp14:editId="326C7BE3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11430" t="9525" r="12065" b="825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E866669" id="Prostokąt 4" o:spid="_x0000_s1026" style="position:absolute;margin-left:-.3pt;margin-top:3.5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"/>
            </w:pict>
          </mc:Fallback>
        </mc:AlternateContent>
      </w:r>
      <w:r w:rsidRPr="002032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Wykonawca </w:t>
      </w:r>
      <w:r w:rsidRPr="00B025AC">
        <w:rPr>
          <w:rFonts w:ascii="Arial" w:hAnsi="Arial" w:cs="Arial"/>
        </w:rPr>
        <w:t>należ</w:t>
      </w:r>
      <w:r>
        <w:rPr>
          <w:rFonts w:ascii="Arial" w:hAnsi="Arial" w:cs="Arial"/>
        </w:rPr>
        <w:t>y</w:t>
      </w:r>
      <w:r w:rsidRPr="002032C0">
        <w:rPr>
          <w:rFonts w:ascii="Arial" w:hAnsi="Arial" w:cs="Arial"/>
        </w:rPr>
        <w:t xml:space="preserve"> </w:t>
      </w:r>
      <w:r w:rsidRPr="00E25D6A">
        <w:rPr>
          <w:rFonts w:ascii="Arial" w:hAnsi="Arial" w:cs="Arial"/>
        </w:rPr>
        <w:t>do tej samej grupy kapitałowej</w:t>
      </w:r>
      <w:r w:rsidRPr="002032C0">
        <w:rPr>
          <w:rFonts w:ascii="Arial" w:hAnsi="Arial" w:cs="Arial"/>
        </w:rPr>
        <w:t xml:space="preserve"> </w:t>
      </w:r>
      <w:r w:rsidRPr="00E25D6A">
        <w:rPr>
          <w:rFonts w:ascii="Arial" w:hAnsi="Arial" w:cs="Arial"/>
        </w:rPr>
        <w:t>z innym wykonawcą, który złożył odrębną ofertę</w:t>
      </w:r>
      <w:r w:rsidRPr="002032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przedmiotowym postępowaniu:</w:t>
      </w:r>
    </w:p>
    <w:p w14:paraId="09F33061" w14:textId="77777777" w:rsidR="002032C0" w:rsidRPr="00EA13A8" w:rsidRDefault="002032C0" w:rsidP="002032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...</w:t>
      </w:r>
    </w:p>
    <w:p w14:paraId="5193BAE0" w14:textId="77777777" w:rsidR="002032C0" w:rsidRPr="00B025AC" w:rsidRDefault="002032C0" w:rsidP="002032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...</w:t>
      </w:r>
    </w:p>
    <w:p w14:paraId="2B7501B6" w14:textId="77777777" w:rsidR="002032C0" w:rsidRDefault="002032C0" w:rsidP="002032C0">
      <w:pPr>
        <w:spacing w:before="240" w:after="240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* właściwe zaznaczyć znakiem X</w:t>
      </w:r>
    </w:p>
    <w:p w14:paraId="1A7467B3" w14:textId="35BE4D95" w:rsidR="00013D26" w:rsidRPr="002032C0" w:rsidRDefault="002032C0" w:rsidP="002032C0">
      <w:pPr>
        <w:pStyle w:val="Normalny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14CDE">
        <w:rPr>
          <w:rFonts w:ascii="Arial" w:hAnsi="Arial" w:cs="Arial"/>
          <w:i/>
          <w:color w:val="000000"/>
          <w:sz w:val="20"/>
          <w:szCs w:val="20"/>
        </w:rPr>
        <w:t xml:space="preserve">W przypadku przynależności </w:t>
      </w:r>
      <w:r w:rsidRPr="002032C0">
        <w:rPr>
          <w:rFonts w:ascii="Arial" w:hAnsi="Arial" w:cs="Arial"/>
          <w:i/>
          <w:color w:val="000000"/>
          <w:sz w:val="20"/>
          <w:szCs w:val="20"/>
        </w:rPr>
        <w:t>do tej samej grupy kapitałowej z innym wykonawcą, który złożył odrębną ofertę w przedmiotowym postępowaniu</w:t>
      </w:r>
      <w:r>
        <w:rPr>
          <w:rFonts w:ascii="Arial" w:hAnsi="Arial" w:cs="Arial"/>
          <w:i/>
          <w:color w:val="000000"/>
          <w:sz w:val="20"/>
          <w:szCs w:val="20"/>
        </w:rPr>
        <w:t xml:space="preserve">, </w:t>
      </w:r>
      <w:r w:rsidRPr="00F14CDE">
        <w:rPr>
          <w:rFonts w:ascii="Arial" w:hAnsi="Arial" w:cs="Arial"/>
          <w:i/>
          <w:color w:val="000000"/>
          <w:sz w:val="20"/>
          <w:szCs w:val="20"/>
        </w:rPr>
        <w:t xml:space="preserve">wykonawca </w:t>
      </w:r>
      <w:r>
        <w:rPr>
          <w:rFonts w:ascii="Arial" w:hAnsi="Arial" w:cs="Arial"/>
          <w:i/>
          <w:color w:val="000000"/>
          <w:sz w:val="20"/>
          <w:szCs w:val="20"/>
        </w:rPr>
        <w:t>składa</w:t>
      </w:r>
      <w:r w:rsidRPr="00F14CDE">
        <w:rPr>
          <w:rFonts w:ascii="Arial" w:hAnsi="Arial" w:cs="Arial"/>
          <w:i/>
          <w:color w:val="000000"/>
          <w:sz w:val="20"/>
          <w:szCs w:val="20"/>
        </w:rPr>
        <w:t xml:space="preserve"> wraz z oświadczeniem dokumenty bądź informacje potwierdzające </w:t>
      </w:r>
      <w:r w:rsidRPr="002032C0">
        <w:rPr>
          <w:rFonts w:ascii="Arial" w:hAnsi="Arial" w:cs="Arial"/>
          <w:i/>
          <w:color w:val="000000"/>
          <w:sz w:val="20"/>
          <w:szCs w:val="20"/>
        </w:rPr>
        <w:t>przygotowanie oferty niezależnie od innego Wykonawcy należącego do tej samej grupy kapitałowej</w:t>
      </w:r>
      <w:r w:rsidRPr="00F14CDE">
        <w:rPr>
          <w:rFonts w:ascii="Arial" w:hAnsi="Arial" w:cs="Arial"/>
          <w:i/>
          <w:color w:val="000000"/>
          <w:sz w:val="20"/>
          <w:szCs w:val="20"/>
        </w:rPr>
        <w:t>.</w:t>
      </w:r>
    </w:p>
    <w:sectPr w:rsidR="00013D26" w:rsidRPr="002032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DEF42" w14:textId="77777777" w:rsidR="00463189" w:rsidRDefault="00463189" w:rsidP="00EA13A8">
      <w:pPr>
        <w:spacing w:after="0" w:line="240" w:lineRule="auto"/>
      </w:pPr>
      <w:r>
        <w:separator/>
      </w:r>
    </w:p>
  </w:endnote>
  <w:endnote w:type="continuationSeparator" w:id="0">
    <w:p w14:paraId="652F3A86" w14:textId="77777777" w:rsidR="00463189" w:rsidRDefault="00463189" w:rsidP="00EA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39FA" w14:textId="77777777" w:rsidR="00463189" w:rsidRDefault="00463189" w:rsidP="00EA13A8">
      <w:pPr>
        <w:spacing w:after="0" w:line="240" w:lineRule="auto"/>
      </w:pPr>
      <w:r>
        <w:separator/>
      </w:r>
    </w:p>
  </w:footnote>
  <w:footnote w:type="continuationSeparator" w:id="0">
    <w:p w14:paraId="60AF2AE3" w14:textId="77777777" w:rsidR="00463189" w:rsidRDefault="00463189" w:rsidP="00EA1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D37A6" w14:textId="3E1A43A4" w:rsidR="00A6735E" w:rsidRPr="006F1C7D" w:rsidRDefault="00A0009A" w:rsidP="006F1C7D">
    <w:pPr>
      <w:spacing w:after="0"/>
      <w:jc w:val="right"/>
      <w:rPr>
        <w:rFonts w:ascii="Arial" w:hAnsi="Arial" w:cs="Arial"/>
        <w:i/>
        <w:sz w:val="18"/>
        <w:szCs w:val="18"/>
      </w:rPr>
    </w:pPr>
    <w:r w:rsidRPr="00A0009A">
      <w:rPr>
        <w:rFonts w:ascii="Arial" w:hAnsi="Arial" w:cs="Arial"/>
        <w:i/>
        <w:sz w:val="18"/>
        <w:szCs w:val="18"/>
      </w:rPr>
      <w:ptab w:relativeTo="margin" w:alignment="center" w:leader="none"/>
    </w:r>
    <w:r w:rsidRPr="00A0009A">
      <w:rPr>
        <w:rFonts w:ascii="Arial" w:hAnsi="Arial" w:cs="Arial"/>
        <w:i/>
        <w:sz w:val="18"/>
        <w:szCs w:val="1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2A2"/>
    <w:multiLevelType w:val="hybridMultilevel"/>
    <w:tmpl w:val="84B0B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F3CE5"/>
    <w:multiLevelType w:val="hybridMultilevel"/>
    <w:tmpl w:val="171E17E0"/>
    <w:lvl w:ilvl="0" w:tplc="A51CA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80F3E"/>
    <w:multiLevelType w:val="hybridMultilevel"/>
    <w:tmpl w:val="171E17E0"/>
    <w:lvl w:ilvl="0" w:tplc="A51CA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64128A"/>
    <w:multiLevelType w:val="hybridMultilevel"/>
    <w:tmpl w:val="63A40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46FD2"/>
    <w:multiLevelType w:val="hybridMultilevel"/>
    <w:tmpl w:val="CAEC48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940B9"/>
    <w:multiLevelType w:val="hybridMultilevel"/>
    <w:tmpl w:val="171E17E0"/>
    <w:lvl w:ilvl="0" w:tplc="A51CA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344969">
    <w:abstractNumId w:val="4"/>
  </w:num>
  <w:num w:numId="2" w16cid:durableId="2134399250">
    <w:abstractNumId w:val="3"/>
  </w:num>
  <w:num w:numId="3" w16cid:durableId="1826970392">
    <w:abstractNumId w:val="0"/>
  </w:num>
  <w:num w:numId="4" w16cid:durableId="1505824001">
    <w:abstractNumId w:val="2"/>
  </w:num>
  <w:num w:numId="5" w16cid:durableId="289484549">
    <w:abstractNumId w:val="1"/>
  </w:num>
  <w:num w:numId="6" w16cid:durableId="2584122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A8"/>
    <w:rsid w:val="00013D26"/>
    <w:rsid w:val="000925A6"/>
    <w:rsid w:val="001F43F6"/>
    <w:rsid w:val="002032C0"/>
    <w:rsid w:val="00357EF5"/>
    <w:rsid w:val="003A3282"/>
    <w:rsid w:val="003D22E3"/>
    <w:rsid w:val="00463189"/>
    <w:rsid w:val="00534759"/>
    <w:rsid w:val="00554D4A"/>
    <w:rsid w:val="005849A8"/>
    <w:rsid w:val="005A6604"/>
    <w:rsid w:val="00652056"/>
    <w:rsid w:val="0067082C"/>
    <w:rsid w:val="00677BB2"/>
    <w:rsid w:val="006C7535"/>
    <w:rsid w:val="006D1E8E"/>
    <w:rsid w:val="006F1C7D"/>
    <w:rsid w:val="007701A1"/>
    <w:rsid w:val="008A44C7"/>
    <w:rsid w:val="009E313E"/>
    <w:rsid w:val="009F719A"/>
    <w:rsid w:val="00A0009A"/>
    <w:rsid w:val="00A02A4F"/>
    <w:rsid w:val="00A6735E"/>
    <w:rsid w:val="00AB70AB"/>
    <w:rsid w:val="00AE30AF"/>
    <w:rsid w:val="00B025AC"/>
    <w:rsid w:val="00B31042"/>
    <w:rsid w:val="00B345C7"/>
    <w:rsid w:val="00C4038B"/>
    <w:rsid w:val="00C95857"/>
    <w:rsid w:val="00CA04DD"/>
    <w:rsid w:val="00CC4EC7"/>
    <w:rsid w:val="00D13678"/>
    <w:rsid w:val="00E116B0"/>
    <w:rsid w:val="00E43B19"/>
    <w:rsid w:val="00EA13A8"/>
    <w:rsid w:val="00EC2136"/>
    <w:rsid w:val="00F1214E"/>
    <w:rsid w:val="00F14CDE"/>
    <w:rsid w:val="00FD629C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CAC63"/>
  <w15:docId w15:val="{9E2097F7-482F-4D6A-BB44-17220FE13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1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A13A8"/>
  </w:style>
  <w:style w:type="paragraph" w:styleId="Stopka">
    <w:name w:val="footer"/>
    <w:basedOn w:val="Normalny"/>
    <w:link w:val="StopkaZnak"/>
    <w:uiPriority w:val="99"/>
    <w:unhideWhenUsed/>
    <w:rsid w:val="00EA1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13A8"/>
  </w:style>
  <w:style w:type="paragraph" w:styleId="Tekstdymka">
    <w:name w:val="Balloon Text"/>
    <w:basedOn w:val="Normalny"/>
    <w:link w:val="TekstdymkaZnak"/>
    <w:uiPriority w:val="99"/>
    <w:semiHidden/>
    <w:unhideWhenUsed/>
    <w:rsid w:val="00EA1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3A8"/>
    <w:rPr>
      <w:rFonts w:ascii="Tahoma" w:hAnsi="Tahoma" w:cs="Tahoma"/>
      <w:sz w:val="16"/>
      <w:szCs w:val="16"/>
    </w:rPr>
  </w:style>
  <w:style w:type="paragraph" w:customStyle="1" w:styleId="Tekstwstpniesformatowany">
    <w:name w:val="Tekst wstępnie sformatowany"/>
    <w:basedOn w:val="Normalny"/>
    <w:rsid w:val="00EA13A8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EA13A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14CD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F14CD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032C0"/>
    <w:rPr>
      <w:color w:val="0000FF"/>
      <w:u w:val="single"/>
    </w:rPr>
  </w:style>
  <w:style w:type="paragraph" w:styleId="Poprawka">
    <w:name w:val="Revision"/>
    <w:hidden/>
    <w:uiPriority w:val="99"/>
    <w:semiHidden/>
    <w:rsid w:val="00B345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3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RADCA MSZ</dc:creator>
  <cp:keywords/>
  <dc:description/>
  <cp:lastModifiedBy>MK-RADCA MSZ</cp:lastModifiedBy>
  <cp:revision>5</cp:revision>
  <cp:lastPrinted>2022-03-03T13:14:00Z</cp:lastPrinted>
  <dcterms:created xsi:type="dcterms:W3CDTF">2023-04-28T10:11:00Z</dcterms:created>
  <dcterms:modified xsi:type="dcterms:W3CDTF">2023-09-11T12:01:00Z</dcterms:modified>
</cp:coreProperties>
</file>